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C4720" w14:textId="6C14AAD4" w:rsidR="00C821F7" w:rsidRPr="005D10EB" w:rsidRDefault="00755CB6" w:rsidP="00755CB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5D10EB">
        <w:rPr>
          <w:rFonts w:ascii="Arial" w:hAnsi="Arial" w:cs="Arial"/>
          <w:sz w:val="28"/>
          <w:szCs w:val="28"/>
        </w:rPr>
        <w:t xml:space="preserve">EK-2 </w:t>
      </w:r>
      <w:r w:rsidR="00C821F7" w:rsidRPr="005D10EB">
        <w:rPr>
          <w:rFonts w:ascii="Arial" w:hAnsi="Arial" w:cs="Arial"/>
          <w:sz w:val="28"/>
          <w:szCs w:val="28"/>
        </w:rPr>
        <w:t>P</w:t>
      </w:r>
      <w:r w:rsidR="005D10EB" w:rsidRPr="005D10EB">
        <w:rPr>
          <w:rFonts w:ascii="Arial" w:hAnsi="Arial" w:cs="Arial"/>
          <w:sz w:val="28"/>
          <w:szCs w:val="28"/>
        </w:rPr>
        <w:t>ROJE</w:t>
      </w:r>
      <w:r w:rsidR="00C821F7" w:rsidRPr="005D10EB">
        <w:rPr>
          <w:rFonts w:ascii="Arial" w:hAnsi="Arial" w:cs="Arial"/>
          <w:sz w:val="28"/>
          <w:szCs w:val="28"/>
        </w:rPr>
        <w:t xml:space="preserve"> </w:t>
      </w:r>
      <w:r w:rsidR="005D10EB" w:rsidRPr="005D10EB">
        <w:rPr>
          <w:rFonts w:ascii="Arial" w:hAnsi="Arial" w:cs="Arial"/>
          <w:sz w:val="28"/>
          <w:szCs w:val="28"/>
        </w:rPr>
        <w:t xml:space="preserve">ÖZEL HESAP TANIMLAMA </w:t>
      </w:r>
      <w:r w:rsidR="005D10EB">
        <w:rPr>
          <w:rFonts w:ascii="Arial" w:hAnsi="Arial" w:cs="Arial"/>
          <w:sz w:val="28"/>
          <w:szCs w:val="28"/>
        </w:rPr>
        <w:t>VE</w:t>
      </w:r>
      <w:r w:rsidR="00C821F7" w:rsidRPr="005D10EB">
        <w:rPr>
          <w:rFonts w:ascii="Arial" w:hAnsi="Arial" w:cs="Arial"/>
          <w:sz w:val="28"/>
          <w:szCs w:val="28"/>
        </w:rPr>
        <w:t xml:space="preserve"> </w:t>
      </w:r>
      <w:r w:rsidR="005D10EB" w:rsidRPr="005D10EB">
        <w:rPr>
          <w:rFonts w:ascii="Arial" w:hAnsi="Arial" w:cs="Arial"/>
          <w:sz w:val="28"/>
          <w:szCs w:val="28"/>
        </w:rPr>
        <w:t xml:space="preserve">BİLGİLENDİRME </w:t>
      </w:r>
      <w:r w:rsidR="00C821F7" w:rsidRPr="005D10EB">
        <w:rPr>
          <w:rFonts w:ascii="Arial" w:hAnsi="Arial" w:cs="Arial"/>
          <w:sz w:val="28"/>
          <w:szCs w:val="28"/>
        </w:rPr>
        <w:t>F</w:t>
      </w:r>
      <w:r w:rsidR="005D10EB" w:rsidRPr="005D10EB">
        <w:rPr>
          <w:rFonts w:ascii="Arial" w:hAnsi="Arial" w:cs="Arial"/>
          <w:sz w:val="28"/>
          <w:szCs w:val="28"/>
        </w:rPr>
        <w:t>ORMU</w:t>
      </w:r>
    </w:p>
    <w:tbl>
      <w:tblPr>
        <w:tblStyle w:val="TabloKlavuzu"/>
        <w:tblW w:w="10622" w:type="dxa"/>
        <w:tblInd w:w="-547" w:type="dxa"/>
        <w:tblLook w:val="04A0" w:firstRow="1" w:lastRow="0" w:firstColumn="1" w:lastColumn="0" w:noHBand="0" w:noVBand="1"/>
      </w:tblPr>
      <w:tblGrid>
        <w:gridCol w:w="5645"/>
        <w:gridCol w:w="4977"/>
      </w:tblGrid>
      <w:tr w:rsidR="00C821F7" w:rsidRPr="00C821F7" w14:paraId="236D088B" w14:textId="77777777" w:rsidTr="005D10EB">
        <w:trPr>
          <w:trHeight w:val="871"/>
        </w:trPr>
        <w:tc>
          <w:tcPr>
            <w:tcW w:w="10622" w:type="dxa"/>
            <w:gridSpan w:val="2"/>
            <w:noWrap/>
            <w:hideMark/>
          </w:tcPr>
          <w:p w14:paraId="483103F7" w14:textId="77777777" w:rsidR="00C821F7" w:rsidRDefault="00C821F7" w:rsidP="00C821F7">
            <w:pPr>
              <w:jc w:val="center"/>
              <w:rPr>
                <w:b/>
                <w:bCs/>
                <w:u w:val="single"/>
              </w:rPr>
            </w:pPr>
          </w:p>
          <w:p w14:paraId="0294D99D" w14:textId="4491E6B3" w:rsidR="00C821F7" w:rsidRPr="00C821F7" w:rsidRDefault="00C821F7" w:rsidP="0032546C">
            <w:pPr>
              <w:jc w:val="center"/>
              <w:rPr>
                <w:b/>
                <w:bCs/>
                <w:u w:val="single"/>
              </w:rPr>
            </w:pPr>
            <w:r w:rsidRPr="00C821F7">
              <w:rPr>
                <w:b/>
                <w:bCs/>
                <w:u w:val="single"/>
              </w:rPr>
              <w:t>PROJE ÖZEL HESAP BİLGİLENDİRME FORMU</w:t>
            </w:r>
          </w:p>
        </w:tc>
      </w:tr>
      <w:tr w:rsidR="00C821F7" w:rsidRPr="00C821F7" w14:paraId="791F3698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28ED924B" w14:textId="5B45FD41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YARARLANICI AD-SOYAD (UNVAN)</w:t>
            </w:r>
          </w:p>
        </w:tc>
        <w:tc>
          <w:tcPr>
            <w:tcW w:w="4977" w:type="dxa"/>
            <w:noWrap/>
            <w:hideMark/>
          </w:tcPr>
          <w:p w14:paraId="3D1210E7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6D7E53D3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3D7E6CC4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YARARLANICI VERGİ DAİRESİ</w:t>
            </w:r>
          </w:p>
        </w:tc>
        <w:tc>
          <w:tcPr>
            <w:tcW w:w="4977" w:type="dxa"/>
            <w:noWrap/>
            <w:hideMark/>
          </w:tcPr>
          <w:p w14:paraId="361F654F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370C7E10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2262B479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YARARLANICI TCKN / VKN</w:t>
            </w:r>
          </w:p>
        </w:tc>
        <w:tc>
          <w:tcPr>
            <w:tcW w:w="4977" w:type="dxa"/>
            <w:noWrap/>
            <w:hideMark/>
          </w:tcPr>
          <w:p w14:paraId="3FB2524F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3BE829D3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754CEBB9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İRTİBAT KİŞİSİ</w:t>
            </w:r>
          </w:p>
        </w:tc>
        <w:tc>
          <w:tcPr>
            <w:tcW w:w="4977" w:type="dxa"/>
            <w:noWrap/>
            <w:hideMark/>
          </w:tcPr>
          <w:p w14:paraId="22FC1617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6A1C66FB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549969B4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BANKA</w:t>
            </w:r>
          </w:p>
        </w:tc>
        <w:tc>
          <w:tcPr>
            <w:tcW w:w="4977" w:type="dxa"/>
            <w:noWrap/>
            <w:hideMark/>
          </w:tcPr>
          <w:p w14:paraId="1C79075E" w14:textId="77777777" w:rsidR="00C821F7" w:rsidRPr="00C821F7" w:rsidRDefault="00C821F7">
            <w:r w:rsidRPr="00C821F7">
              <w:t>TÜRKİYE VAKIFLAR BANKASI T.A.O.</w:t>
            </w:r>
          </w:p>
        </w:tc>
      </w:tr>
      <w:tr w:rsidR="00C821F7" w:rsidRPr="00C821F7" w14:paraId="72C0A466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5EA7901C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ŞUBE ADI</w:t>
            </w:r>
          </w:p>
        </w:tc>
        <w:tc>
          <w:tcPr>
            <w:tcW w:w="4977" w:type="dxa"/>
            <w:noWrap/>
            <w:hideMark/>
          </w:tcPr>
          <w:p w14:paraId="5D5075B6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4F5531B6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636FE2BA" w14:textId="7D5D5163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 xml:space="preserve">PROJE ÖZEL </w:t>
            </w:r>
            <w:r w:rsidR="004E3E00">
              <w:rPr>
                <w:b/>
                <w:bCs/>
              </w:rPr>
              <w:t xml:space="preserve">BLOKE </w:t>
            </w:r>
            <w:r w:rsidRPr="00C821F7">
              <w:rPr>
                <w:b/>
                <w:bCs/>
              </w:rPr>
              <w:t>VADESİZ HESAP NUMARASI</w:t>
            </w:r>
          </w:p>
        </w:tc>
        <w:tc>
          <w:tcPr>
            <w:tcW w:w="4977" w:type="dxa"/>
            <w:noWrap/>
            <w:hideMark/>
          </w:tcPr>
          <w:p w14:paraId="5659D535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5C6D5746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1260FCB2" w14:textId="3CCA0FAE" w:rsidR="00C821F7" w:rsidRPr="00C821F7" w:rsidRDefault="004E3E00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 xml:space="preserve">PROJE ÖZEL </w:t>
            </w:r>
            <w:r>
              <w:rPr>
                <w:b/>
                <w:bCs/>
              </w:rPr>
              <w:t xml:space="preserve">BLOKE </w:t>
            </w:r>
            <w:r w:rsidRPr="00C821F7">
              <w:rPr>
                <w:b/>
                <w:bCs/>
              </w:rPr>
              <w:t xml:space="preserve">VADESİZ HESAP </w:t>
            </w:r>
            <w:r w:rsidR="00C821F7" w:rsidRPr="00C821F7">
              <w:rPr>
                <w:b/>
                <w:bCs/>
              </w:rPr>
              <w:t>IBAN</w:t>
            </w:r>
          </w:p>
        </w:tc>
        <w:tc>
          <w:tcPr>
            <w:tcW w:w="4977" w:type="dxa"/>
            <w:noWrap/>
            <w:hideMark/>
          </w:tcPr>
          <w:p w14:paraId="2DCAE985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3684222D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69BA0EF7" w14:textId="1A656196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 xml:space="preserve">PROJE ÖZEL </w:t>
            </w:r>
            <w:r w:rsidR="004E3E00">
              <w:rPr>
                <w:b/>
                <w:bCs/>
              </w:rPr>
              <w:t>FATURA ÖDEME VADESİZ</w:t>
            </w:r>
            <w:r w:rsidRPr="00C821F7">
              <w:rPr>
                <w:b/>
                <w:bCs/>
              </w:rPr>
              <w:t xml:space="preserve"> HESAP NUMARASI</w:t>
            </w:r>
          </w:p>
        </w:tc>
        <w:tc>
          <w:tcPr>
            <w:tcW w:w="4977" w:type="dxa"/>
            <w:noWrap/>
            <w:hideMark/>
          </w:tcPr>
          <w:p w14:paraId="21DD0135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4D50040D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061FDC9C" w14:textId="78146E66" w:rsidR="00C821F7" w:rsidRPr="00C821F7" w:rsidRDefault="004E3E00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 xml:space="preserve">PROJE ÖZEL </w:t>
            </w:r>
            <w:r>
              <w:rPr>
                <w:b/>
                <w:bCs/>
              </w:rPr>
              <w:t>FATURA ÖDEME VADESİZ</w:t>
            </w:r>
            <w:r w:rsidRPr="00C821F7">
              <w:rPr>
                <w:b/>
                <w:bCs/>
              </w:rPr>
              <w:t xml:space="preserve"> HESAP </w:t>
            </w:r>
            <w:r w:rsidR="00C821F7" w:rsidRPr="00C821F7">
              <w:rPr>
                <w:b/>
                <w:bCs/>
              </w:rPr>
              <w:t>IBAN</w:t>
            </w:r>
          </w:p>
        </w:tc>
        <w:tc>
          <w:tcPr>
            <w:tcW w:w="4977" w:type="dxa"/>
            <w:noWrap/>
            <w:hideMark/>
          </w:tcPr>
          <w:p w14:paraId="0F5F125C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585F2663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11B83C25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TELEFON</w:t>
            </w:r>
          </w:p>
        </w:tc>
        <w:tc>
          <w:tcPr>
            <w:tcW w:w="4977" w:type="dxa"/>
            <w:noWrap/>
            <w:hideMark/>
          </w:tcPr>
          <w:p w14:paraId="63E80D9D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56A80ED6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55508273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E-POSTA</w:t>
            </w:r>
          </w:p>
        </w:tc>
        <w:tc>
          <w:tcPr>
            <w:tcW w:w="4977" w:type="dxa"/>
            <w:noWrap/>
            <w:hideMark/>
          </w:tcPr>
          <w:p w14:paraId="0CA9517E" w14:textId="77777777" w:rsidR="00C821F7" w:rsidRPr="00C821F7" w:rsidRDefault="00C821F7">
            <w:r w:rsidRPr="00C821F7">
              <w:t> </w:t>
            </w:r>
          </w:p>
        </w:tc>
      </w:tr>
      <w:tr w:rsidR="00C821F7" w:rsidRPr="00C821F7" w14:paraId="4E0BE8EA" w14:textId="77777777" w:rsidTr="005D10EB">
        <w:trPr>
          <w:trHeight w:val="654"/>
        </w:trPr>
        <w:tc>
          <w:tcPr>
            <w:tcW w:w="5645" w:type="dxa"/>
            <w:noWrap/>
            <w:hideMark/>
          </w:tcPr>
          <w:p w14:paraId="084E0D33" w14:textId="77777777" w:rsidR="00C821F7" w:rsidRPr="00C821F7" w:rsidRDefault="00C821F7">
            <w:pPr>
              <w:rPr>
                <w:b/>
                <w:bCs/>
              </w:rPr>
            </w:pPr>
            <w:r w:rsidRPr="00C821F7">
              <w:rPr>
                <w:b/>
                <w:bCs/>
              </w:rPr>
              <w:t>ADRES</w:t>
            </w:r>
          </w:p>
        </w:tc>
        <w:tc>
          <w:tcPr>
            <w:tcW w:w="4977" w:type="dxa"/>
            <w:noWrap/>
            <w:hideMark/>
          </w:tcPr>
          <w:p w14:paraId="355D0EC2" w14:textId="77777777" w:rsidR="00C821F7" w:rsidRPr="00C821F7" w:rsidRDefault="00C821F7">
            <w:r w:rsidRPr="00C821F7">
              <w:t> </w:t>
            </w:r>
          </w:p>
        </w:tc>
      </w:tr>
    </w:tbl>
    <w:p w14:paraId="7A7EA877" w14:textId="64019B32" w:rsidR="00E32DD8" w:rsidRDefault="00E32DD8" w:rsidP="00C86769"/>
    <w:p w14:paraId="2CABB996" w14:textId="6E9E93C2" w:rsidR="00C821F7" w:rsidRDefault="00C821F7" w:rsidP="00C86769">
      <w:r w:rsidRPr="00C354C1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95C02D" wp14:editId="263637F2">
                <wp:simplePos x="0" y="0"/>
                <wp:positionH relativeFrom="column">
                  <wp:posOffset>3419475</wp:posOffset>
                </wp:positionH>
                <wp:positionV relativeFrom="paragraph">
                  <wp:posOffset>207010</wp:posOffset>
                </wp:positionV>
                <wp:extent cx="2300605" cy="1404620"/>
                <wp:effectExtent l="0" t="0" r="4445" b="19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06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9B107" w14:textId="77777777" w:rsidR="00C821F7" w:rsidRPr="00C821F7" w:rsidRDefault="00C821F7" w:rsidP="00C821F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821F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Türkiye Vakıflar Bankası T.A.O.</w:t>
                            </w:r>
                          </w:p>
                          <w:p w14:paraId="2DA91DBB" w14:textId="304C77E7" w:rsidR="00C821F7" w:rsidRPr="00C821F7" w:rsidRDefault="00C821F7" w:rsidP="00C821F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0" w:name="_Hlk219369022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.</w:t>
                            </w:r>
                            <w:r w:rsidRPr="00C821F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………….…….. Şubesi</w:t>
                            </w:r>
                          </w:p>
                          <w:bookmarkEnd w:id="0"/>
                          <w:p w14:paraId="4BE64DA6" w14:textId="2F5FE004" w:rsidR="00C821F7" w:rsidRPr="00C821F7" w:rsidRDefault="00C821F7" w:rsidP="00C821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..</w:t>
                            </w:r>
                            <w:r w:rsidRPr="00C821F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…. /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…</w:t>
                            </w:r>
                            <w:r w:rsidRPr="00C821F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… / 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14:paraId="5D3DB46B" w14:textId="42A7C74A" w:rsidR="00C821F7" w:rsidRPr="00C821F7" w:rsidRDefault="00C821F7" w:rsidP="00C821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821F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……………………………</w:t>
                            </w:r>
                          </w:p>
                          <w:p w14:paraId="233F41EB" w14:textId="77777777" w:rsidR="00C821F7" w:rsidRPr="00C821F7" w:rsidRDefault="00C821F7" w:rsidP="00C821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821F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İmza/Kaşe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95C02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69.25pt;margin-top:16.3pt;width:181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" stroked="f">
                <v:textbox style="mso-fit-shape-to-text:t">
                  <w:txbxContent>
                    <w:p w14:paraId="0D19B107" w14:textId="77777777" w:rsidR="00C821F7" w:rsidRPr="00C821F7" w:rsidRDefault="00C821F7" w:rsidP="00C821F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821F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Türkiye Vakıflar Bankası T.A.O.</w:t>
                      </w:r>
                    </w:p>
                    <w:p w14:paraId="2DA91DBB" w14:textId="304C77E7" w:rsidR="00C821F7" w:rsidRPr="00C821F7" w:rsidRDefault="00C821F7" w:rsidP="00C821F7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1" w:name="_Hlk219369022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.</w:t>
                      </w:r>
                      <w:r w:rsidRPr="00C821F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………….…….. Şubesi</w:t>
                      </w:r>
                    </w:p>
                    <w:bookmarkEnd w:id="1"/>
                    <w:p w14:paraId="4BE64DA6" w14:textId="2F5FE004" w:rsidR="00C821F7" w:rsidRPr="00C821F7" w:rsidRDefault="00C821F7" w:rsidP="00C821F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..</w:t>
                      </w:r>
                      <w:r w:rsidRPr="00C821F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…. /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</w:t>
                      </w:r>
                      <w:r w:rsidRPr="00C821F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 / 20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</w:t>
                      </w:r>
                    </w:p>
                    <w:p w14:paraId="5D3DB46B" w14:textId="42A7C74A" w:rsidR="00C821F7" w:rsidRPr="00C821F7" w:rsidRDefault="00C821F7" w:rsidP="00C821F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821F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</w:t>
                      </w:r>
                    </w:p>
                    <w:p w14:paraId="233F41EB" w14:textId="77777777" w:rsidR="00C821F7" w:rsidRPr="00C821F7" w:rsidRDefault="00C821F7" w:rsidP="00C821F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821F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İmza/Kaşe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DBFE8C" w14:textId="58F0842C" w:rsidR="00C821F7" w:rsidRDefault="00C821F7" w:rsidP="00564B4A"/>
    <w:sectPr w:rsidR="00C821F7">
      <w:footerReference w:type="even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8EAB" w14:textId="77777777" w:rsidR="00F83746" w:rsidRDefault="00F83746" w:rsidP="00C86769">
      <w:pPr>
        <w:spacing w:after="0" w:line="240" w:lineRule="auto"/>
      </w:pPr>
      <w:r>
        <w:separator/>
      </w:r>
    </w:p>
  </w:endnote>
  <w:endnote w:type="continuationSeparator" w:id="0">
    <w:p w14:paraId="715EF88A" w14:textId="77777777" w:rsidR="00F83746" w:rsidRDefault="00F83746" w:rsidP="00C8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60A4" w14:textId="6ACC0117" w:rsidR="00C86769" w:rsidRPr="0032546C" w:rsidRDefault="000A1C01" w:rsidP="0032546C">
    <w:pPr>
      <w:pStyle w:val="AltBilgi"/>
    </w:pPr>
    <w:fldSimple w:instr=" DOCPROPERTY bjFooterEvenPageDocProperty \* MERGEFORMAT " w:fldLock="1">
      <w:r w:rsidR="0032546C" w:rsidRPr="00C86769">
        <w:rPr>
          <w:rFonts w:ascii="Calibri" w:hAnsi="Calibri" w:cs="Calibri"/>
          <w:b/>
          <w:bCs/>
          <w:color w:val="0000FF"/>
          <w:sz w:val="18"/>
          <w:szCs w:val="18"/>
        </w:rPr>
        <w:t>Kurum İçi Sınırsız Kullanım</w:t>
      </w:r>
      <w:r w:rsidR="0032546C" w:rsidRPr="00C86769">
        <w:rPr>
          <w:rFonts w:ascii="Calibri" w:hAnsi="Calibri" w:cs="Calibri"/>
          <w:b/>
          <w:bCs/>
          <w:color w:val="000000"/>
          <w:sz w:val="18"/>
          <w:szCs w:val="18"/>
        </w:rPr>
        <w:t xml:space="preserve"> / </w:t>
      </w:r>
      <w:r w:rsidR="0032546C" w:rsidRPr="00C86769">
        <w:rPr>
          <w:rFonts w:ascii="Calibri" w:hAnsi="Calibri" w:cs="Calibri"/>
          <w:b/>
          <w:bCs/>
          <w:color w:val="00C000"/>
          <w:sz w:val="18"/>
          <w:szCs w:val="18"/>
        </w:rPr>
        <w:t>Kişisel Veri Değil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8399" w14:textId="62032578" w:rsidR="00C86769" w:rsidRPr="0032546C" w:rsidRDefault="0032546C" w:rsidP="0032546C">
    <w:pPr>
      <w:pStyle w:val="AltBilgi"/>
    </w:pPr>
    <w:r>
      <w:rPr>
        <w:b/>
        <w:bCs/>
        <w:u w:val="single"/>
      </w:rPr>
      <w:fldChar w:fldCharType="begin" w:fldLock="1"/>
    </w:r>
    <w:r>
      <w:rPr>
        <w:b/>
        <w:bCs/>
        <w:u w:val="single"/>
      </w:rPr>
      <w:instrText xml:space="preserve"> DOCPROPERTY bjFooterFirstPageDocProperty \* MERGEFORMAT </w:instrText>
    </w:r>
    <w:r>
      <w:rPr>
        <w:b/>
        <w:bCs/>
        <w:u w:val="single"/>
      </w:rPr>
      <w:fldChar w:fldCharType="separate"/>
    </w:r>
    <w:r w:rsidRPr="0032546C">
      <w:rPr>
        <w:rFonts w:ascii="Times New Roman" w:hAnsi="Times New Roman" w:cs="Times New Roman"/>
        <w:bCs/>
        <w:color w:val="000000"/>
        <w:sz w:val="24"/>
        <w:szCs w:val="24"/>
      </w:rPr>
      <w:t xml:space="preserve"> </w:t>
    </w:r>
    <w:r>
      <w:rPr>
        <w:b/>
        <w:bCs/>
        <w:u w:val="singl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F48B7" w14:textId="77777777" w:rsidR="00F83746" w:rsidRDefault="00F83746" w:rsidP="00C86769">
      <w:pPr>
        <w:spacing w:after="0" w:line="240" w:lineRule="auto"/>
      </w:pPr>
      <w:r>
        <w:separator/>
      </w:r>
    </w:p>
  </w:footnote>
  <w:footnote w:type="continuationSeparator" w:id="0">
    <w:p w14:paraId="1EDA7D2D" w14:textId="77777777" w:rsidR="00F83746" w:rsidRDefault="00F83746" w:rsidP="00C867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69"/>
    <w:rsid w:val="000404F3"/>
    <w:rsid w:val="000A1C01"/>
    <w:rsid w:val="00175591"/>
    <w:rsid w:val="00274CD2"/>
    <w:rsid w:val="00294B74"/>
    <w:rsid w:val="0032546C"/>
    <w:rsid w:val="004E3E00"/>
    <w:rsid w:val="00564B4A"/>
    <w:rsid w:val="005655F1"/>
    <w:rsid w:val="005D10EB"/>
    <w:rsid w:val="00646202"/>
    <w:rsid w:val="00755CB6"/>
    <w:rsid w:val="0090405F"/>
    <w:rsid w:val="00981E00"/>
    <w:rsid w:val="00B32D70"/>
    <w:rsid w:val="00C821F7"/>
    <w:rsid w:val="00C86769"/>
    <w:rsid w:val="00E32DD8"/>
    <w:rsid w:val="00F12DCC"/>
    <w:rsid w:val="00F30034"/>
    <w:rsid w:val="00F8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BA84C"/>
  <w15:chartTrackingRefBased/>
  <w15:docId w15:val="{F9ABBF17-4B63-4DEF-AA66-B84DF750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6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6769"/>
  </w:style>
  <w:style w:type="paragraph" w:styleId="AltBilgi">
    <w:name w:val="footer"/>
    <w:basedOn w:val="Normal"/>
    <w:link w:val="AltBilgiChar"/>
    <w:uiPriority w:val="99"/>
    <w:unhideWhenUsed/>
    <w:rsid w:val="00C86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6769"/>
  </w:style>
  <w:style w:type="table" w:styleId="TabloKlavuzu">
    <w:name w:val="Table Grid"/>
    <w:basedOn w:val="NormalTablo"/>
    <w:uiPriority w:val="39"/>
    <w:rsid w:val="00C82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bab714a6-9187-42f5-a4dd-542e816fcaf4" origin="defaultValue">
  <element uid="id_classification_generalbusiness" value=""/>
  <element uid="f2eba04f-07ec-4723-bc0f-b207a306c994" value=""/>
</sisl>
</file>

<file path=customXml/itemProps1.xml><?xml version="1.0" encoding="utf-8"?>
<ds:datastoreItem xmlns:ds="http://schemas.openxmlformats.org/officeDocument/2006/customXml" ds:itemID="{8BA3CFAE-F8C3-443C-9565-B64033E97FC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etiketsiz</dc:description>
  <cp:lastModifiedBy>vb39618</cp:lastModifiedBy>
  <cp:revision>10</cp:revision>
  <dcterms:created xsi:type="dcterms:W3CDTF">2026-01-14T16:33:00Z</dcterms:created>
  <dcterms:modified xsi:type="dcterms:W3CDTF">2026-03-16T13:57:00Z</dcterms:modified>
  <cp:category>GZL02; KVKK01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0182d8d7-2099-4cbe-ba83-96c940466ebe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policy="bab714a6-9187-42f5-a4dd-542e816fcaf4" origin="defaultValue" xmlns="http://www.boldonj</vt:lpwstr>
  </property>
  <property fmtid="{D5CDD505-2E9C-101B-9397-08002B2CF9AE}" pid="4" name="bjDocumentLabelXML-0">
    <vt:lpwstr>ames.com/2008/01/sie/internal/label"&gt;&lt;element uid="id_classification_generalbusiness" value="" /&gt;&lt;element uid="f2eba04f-07ec-4723-bc0f-b207a306c994" value="" /&gt;&lt;/sisl&gt;</vt:lpwstr>
  </property>
  <property fmtid="{D5CDD505-2E9C-101B-9397-08002B2CF9AE}" pid="5" name="bjDocumentSecurityLabel">
    <vt:lpwstr>Kurum İçi Sınırsız Kullanım / Kişisel Veri Değil</vt:lpwstr>
  </property>
  <property fmtid="{D5CDD505-2E9C-101B-9397-08002B2CF9AE}" pid="6" name="bjClsUserRVM">
    <vt:lpwstr>[]</vt:lpwstr>
  </property>
  <property fmtid="{D5CDD505-2E9C-101B-9397-08002B2CF9AE}" pid="7" name="bjSaver">
    <vt:lpwstr>f79HaZYElSeRGEhD69WUjyhCgk0Lxlqn</vt:lpwstr>
  </property>
</Properties>
</file>